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0"/>
        <w:gridCol w:w="4915"/>
      </w:tblGrid>
      <w:tr w:rsidR="007219B8" w:rsidTr="007219B8">
        <w:tc>
          <w:tcPr>
            <w:tcW w:w="5341" w:type="dxa"/>
          </w:tcPr>
          <w:p w:rsidR="007219B8" w:rsidRDefault="007219B8">
            <w:pPr>
              <w:widowControl w:val="0"/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</w:rPr>
              <w:t>ПРИНЯТО</w:t>
            </w:r>
          </w:p>
          <w:p w:rsidR="007219B8" w:rsidRDefault="007219B8">
            <w:pPr>
              <w:widowControl w:val="0"/>
              <w:autoSpaceDE w:val="0"/>
              <w:autoSpaceDN w:val="0"/>
              <w:adjustRightInd w:val="0"/>
              <w:rPr>
                <w:bCs/>
                <w:sz w:val="6"/>
                <w:szCs w:val="6"/>
              </w:rPr>
            </w:pPr>
          </w:p>
          <w:p w:rsidR="007219B8" w:rsidRDefault="007219B8">
            <w:pPr>
              <w:widowControl w:val="0"/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</w:rPr>
              <w:t>на заседании педагогического совета</w:t>
            </w:r>
          </w:p>
          <w:p w:rsidR="007219B8" w:rsidRDefault="007219B8">
            <w:pPr>
              <w:widowControl w:val="0"/>
              <w:autoSpaceDE w:val="0"/>
              <w:autoSpaceDN w:val="0"/>
              <w:adjustRightInd w:val="0"/>
              <w:rPr>
                <w:bCs/>
                <w:sz w:val="6"/>
                <w:szCs w:val="6"/>
              </w:rPr>
            </w:pPr>
          </w:p>
          <w:p w:rsidR="00CE3038" w:rsidRDefault="007219B8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Протокол №______ </w:t>
            </w:r>
          </w:p>
          <w:p w:rsidR="007219B8" w:rsidRDefault="007219B8">
            <w:pPr>
              <w:widowControl w:val="0"/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</w:rPr>
              <w:t>от «_____»_______201___г.</w:t>
            </w:r>
          </w:p>
        </w:tc>
        <w:tc>
          <w:tcPr>
            <w:tcW w:w="5341" w:type="dxa"/>
          </w:tcPr>
          <w:p w:rsidR="007219B8" w:rsidRDefault="007219B8">
            <w:pPr>
              <w:widowControl w:val="0"/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</w:rPr>
              <w:t>УТВЕРЖДАЮ</w:t>
            </w:r>
          </w:p>
          <w:p w:rsidR="007219B8" w:rsidRDefault="007219B8">
            <w:pPr>
              <w:widowControl w:val="0"/>
              <w:autoSpaceDE w:val="0"/>
              <w:autoSpaceDN w:val="0"/>
              <w:adjustRightInd w:val="0"/>
              <w:rPr>
                <w:bCs/>
                <w:sz w:val="6"/>
                <w:szCs w:val="6"/>
              </w:rPr>
            </w:pPr>
          </w:p>
          <w:p w:rsidR="007219B8" w:rsidRDefault="007219B8">
            <w:pPr>
              <w:widowControl w:val="0"/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</w:rPr>
              <w:t xml:space="preserve">Директор школы ______________ </w:t>
            </w:r>
            <w:r w:rsidR="00CE3038">
              <w:rPr>
                <w:bCs/>
              </w:rPr>
              <w:t>Н.И. Ерзина</w:t>
            </w:r>
          </w:p>
          <w:p w:rsidR="007219B8" w:rsidRDefault="007219B8">
            <w:pPr>
              <w:widowControl w:val="0"/>
              <w:autoSpaceDE w:val="0"/>
              <w:autoSpaceDN w:val="0"/>
              <w:adjustRightInd w:val="0"/>
              <w:rPr>
                <w:bCs/>
                <w:sz w:val="6"/>
                <w:szCs w:val="6"/>
              </w:rPr>
            </w:pPr>
          </w:p>
          <w:p w:rsidR="00CE3038" w:rsidRDefault="007219B8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Приказ № _____ </w:t>
            </w:r>
          </w:p>
          <w:p w:rsidR="007219B8" w:rsidRDefault="007219B8">
            <w:pPr>
              <w:widowControl w:val="0"/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>
              <w:rPr>
                <w:bCs/>
              </w:rPr>
              <w:t>от «_____» _________ 201___г.</w:t>
            </w:r>
          </w:p>
        </w:tc>
      </w:tr>
    </w:tbl>
    <w:p w:rsidR="007219B8" w:rsidRDefault="007219B8">
      <w:pPr>
        <w:pStyle w:val="1"/>
        <w:ind w:right="499"/>
        <w:jc w:val="center"/>
        <w:rPr>
          <w:lang w:val="ru-RU"/>
        </w:rPr>
      </w:pPr>
    </w:p>
    <w:p w:rsidR="00CE3038" w:rsidRDefault="00CE3038">
      <w:pPr>
        <w:pStyle w:val="1"/>
        <w:ind w:right="499"/>
        <w:jc w:val="center"/>
        <w:rPr>
          <w:lang w:val="ru-RU"/>
        </w:rPr>
      </w:pPr>
    </w:p>
    <w:p w:rsidR="00CE3038" w:rsidRDefault="00CE3038">
      <w:pPr>
        <w:pStyle w:val="1"/>
        <w:ind w:right="499"/>
        <w:jc w:val="center"/>
        <w:rPr>
          <w:lang w:val="ru-RU"/>
        </w:rPr>
      </w:pPr>
    </w:p>
    <w:p w:rsidR="00CE3038" w:rsidRDefault="00CE3038">
      <w:pPr>
        <w:pStyle w:val="1"/>
        <w:ind w:right="499"/>
        <w:jc w:val="center"/>
        <w:rPr>
          <w:lang w:val="ru-RU"/>
        </w:rPr>
      </w:pPr>
    </w:p>
    <w:p w:rsidR="00CE3038" w:rsidRPr="00C15860" w:rsidRDefault="00CE3038">
      <w:pPr>
        <w:pStyle w:val="1"/>
        <w:ind w:right="499"/>
        <w:jc w:val="center"/>
        <w:rPr>
          <w:lang w:val="ru-RU"/>
        </w:rPr>
      </w:pPr>
    </w:p>
    <w:p w:rsidR="00051029" w:rsidRPr="00C15860" w:rsidRDefault="007219B8">
      <w:pPr>
        <w:pStyle w:val="1"/>
        <w:ind w:right="499"/>
        <w:jc w:val="center"/>
        <w:rPr>
          <w:lang w:val="ru-RU"/>
        </w:rPr>
      </w:pPr>
      <w:r w:rsidRPr="00C15860">
        <w:rPr>
          <w:lang w:val="ru-RU"/>
        </w:rPr>
        <w:t>ПОЛОЖЕНИЕ</w:t>
      </w:r>
    </w:p>
    <w:p w:rsidR="007219B8" w:rsidRPr="00C15860" w:rsidRDefault="007219B8">
      <w:pPr>
        <w:pStyle w:val="1"/>
        <w:ind w:right="499"/>
        <w:jc w:val="center"/>
        <w:rPr>
          <w:lang w:val="ru-RU"/>
        </w:rPr>
      </w:pPr>
      <w:r w:rsidRPr="00C15860">
        <w:rPr>
          <w:lang w:val="ru-RU"/>
        </w:rPr>
        <w:t>о внутришкольном контроле</w:t>
      </w:r>
      <w:r w:rsidR="00CE3038" w:rsidRPr="00C15860">
        <w:rPr>
          <w:lang w:val="ru-RU"/>
        </w:rPr>
        <w:t xml:space="preserve"> муниципального бюджетного общеобразовательного учреждения основной общеобразовательной школы № 8 Бугульминского муниципального района Республики Татарстан</w:t>
      </w:r>
    </w:p>
    <w:p w:rsidR="00CE3038" w:rsidRPr="00C15860" w:rsidRDefault="00CE3038">
      <w:pPr>
        <w:spacing w:line="480" w:lineRule="auto"/>
        <w:ind w:left="3962" w:right="3186" w:hanging="749"/>
        <w:rPr>
          <w:b/>
          <w:sz w:val="24"/>
          <w:szCs w:val="24"/>
          <w:lang w:val="ru-RU"/>
        </w:rPr>
      </w:pPr>
    </w:p>
    <w:p w:rsidR="005A71B4" w:rsidRPr="005A71B4" w:rsidRDefault="005A71B4" w:rsidP="005A71B4">
      <w:pPr>
        <w:keepNext/>
        <w:keepLines/>
        <w:widowControl/>
        <w:spacing w:after="65" w:line="259" w:lineRule="auto"/>
        <w:ind w:left="249" w:right="102" w:hanging="249"/>
        <w:jc w:val="center"/>
        <w:outlineLvl w:val="0"/>
        <w:rPr>
          <w:b/>
          <w:color w:val="000000"/>
          <w:sz w:val="24"/>
          <w:szCs w:val="24"/>
          <w:lang w:val="ru-RU" w:eastAsia="ru-RU"/>
        </w:rPr>
      </w:pPr>
      <w:r w:rsidRPr="005A71B4">
        <w:rPr>
          <w:b/>
          <w:color w:val="000000"/>
          <w:sz w:val="24"/>
          <w:szCs w:val="24"/>
          <w:lang w:val="ru-RU" w:eastAsia="ru-RU"/>
        </w:rPr>
        <w:t xml:space="preserve">Общие положения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1.1. Настоящее положение о внутришкольном контроле (далее – Положение) разработано в соответствии с Федеральным законом от 29.12.2012 №273-ФЗ "Об образовании в Российской Федерации", Письмом министерства образования РФ от 10.09.1999 г. № 22¬06-874 «Об обеспечении инспекционноконтрольной деятельности», Уставом школы и локальными актами школы. 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1.2.  Настоящее  Положение регламентирует  содержание и порядок  проведения  внутришкольного контроля (далее – BШK) в школе  администрацией.   </w:t>
      </w:r>
    </w:p>
    <w:p w:rsidR="005A71B4" w:rsidRPr="005A71B4" w:rsidRDefault="005A71B4" w:rsidP="005A71B4">
      <w:pPr>
        <w:widowControl/>
        <w:spacing w:after="17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1.3. ВШК – главный источник информации и диагностики состояния образовательного процесса, результатов основной деятельности образовательной организации.  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1.4. Положение о внутришкольном контроле утверждается педагогическим советом, имеющим право вносить в него изменения и дополнения. 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1.5. Настоящее Положение принимается на неопределённый срок. После принятия новой редакции Положения предыдущая редакция утрачивает силу. </w:t>
      </w:r>
    </w:p>
    <w:p w:rsidR="005A71B4" w:rsidRPr="005A71B4" w:rsidRDefault="005A71B4" w:rsidP="005A71B4">
      <w:pPr>
        <w:widowControl/>
        <w:spacing w:after="87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b/>
          <w:color w:val="000000"/>
          <w:sz w:val="24"/>
          <w:szCs w:val="24"/>
          <w:lang w:val="ru-RU" w:eastAsia="ru-RU"/>
        </w:rPr>
        <w:t xml:space="preserve"> </w:t>
      </w:r>
      <w:r w:rsidRPr="005A71B4">
        <w:rPr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keepNext/>
        <w:keepLines/>
        <w:widowControl/>
        <w:spacing w:after="65" w:line="259" w:lineRule="auto"/>
        <w:ind w:left="359" w:right="3" w:hanging="359"/>
        <w:jc w:val="center"/>
        <w:outlineLvl w:val="0"/>
        <w:rPr>
          <w:b/>
          <w:color w:val="000000"/>
          <w:sz w:val="24"/>
          <w:szCs w:val="24"/>
          <w:lang w:val="ru-RU" w:eastAsia="ru-RU"/>
        </w:rPr>
      </w:pPr>
      <w:r w:rsidRPr="005A71B4">
        <w:rPr>
          <w:b/>
          <w:color w:val="000000"/>
          <w:sz w:val="24"/>
          <w:szCs w:val="24"/>
          <w:lang w:val="ru-RU" w:eastAsia="ru-RU"/>
        </w:rPr>
        <w:t xml:space="preserve">Цели, задачи и функции ВШК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2.1. Целью ВШК является:  </w:t>
      </w:r>
    </w:p>
    <w:p w:rsidR="005A71B4" w:rsidRPr="005A71B4" w:rsidRDefault="005A71B4" w:rsidP="005A71B4">
      <w:pPr>
        <w:widowControl/>
        <w:numPr>
          <w:ilvl w:val="0"/>
          <w:numId w:val="5"/>
        </w:numPr>
        <w:spacing w:after="55" w:line="271" w:lineRule="auto"/>
        <w:ind w:right="137" w:hanging="13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совершенствование основной деятельности школы, в т.ч. улучшение/повышение качества образования;  </w:t>
      </w:r>
    </w:p>
    <w:p w:rsidR="005A71B4" w:rsidRPr="005A71B4" w:rsidRDefault="005A71B4" w:rsidP="005A71B4">
      <w:pPr>
        <w:widowControl/>
        <w:numPr>
          <w:ilvl w:val="0"/>
          <w:numId w:val="5"/>
        </w:numPr>
        <w:spacing w:after="55" w:line="271" w:lineRule="auto"/>
        <w:ind w:right="137" w:hanging="13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повышение профессионального уровня педагогических работников.  </w:t>
      </w:r>
    </w:p>
    <w:p w:rsidR="005A71B4" w:rsidRPr="005A71B4" w:rsidRDefault="005A71B4" w:rsidP="005A71B4">
      <w:pPr>
        <w:widowControl/>
        <w:spacing w:after="27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2.2. Задачи ВШК:  </w:t>
      </w:r>
    </w:p>
    <w:p w:rsidR="005A71B4" w:rsidRPr="005A71B4" w:rsidRDefault="005A71B4" w:rsidP="005A71B4">
      <w:pPr>
        <w:widowControl/>
        <w:numPr>
          <w:ilvl w:val="0"/>
          <w:numId w:val="5"/>
        </w:numPr>
        <w:spacing w:after="55" w:line="271" w:lineRule="auto"/>
        <w:ind w:right="137" w:hanging="13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анализ и экспертная оценка эффективности результатов деятельности педагогических работников;  </w:t>
      </w:r>
    </w:p>
    <w:p w:rsidR="005A71B4" w:rsidRPr="00C15860" w:rsidRDefault="005A71B4" w:rsidP="005A71B4">
      <w:pPr>
        <w:widowControl/>
        <w:numPr>
          <w:ilvl w:val="0"/>
          <w:numId w:val="5"/>
        </w:numPr>
        <w:spacing w:after="55" w:line="271" w:lineRule="auto"/>
        <w:ind w:right="137" w:hanging="13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выявление отрицательных и положительных тенденций в организации образовательного процесса и разработка предложений по их устранению; </w:t>
      </w:r>
    </w:p>
    <w:p w:rsidR="00C15860" w:rsidRPr="00C15860" w:rsidRDefault="005A71B4" w:rsidP="005A71B4">
      <w:pPr>
        <w:widowControl/>
        <w:numPr>
          <w:ilvl w:val="0"/>
          <w:numId w:val="5"/>
        </w:numPr>
        <w:spacing w:after="55" w:line="271" w:lineRule="auto"/>
        <w:ind w:right="137" w:hanging="13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rFonts w:ascii="Arial" w:eastAsia="Arial" w:hAnsi="Arial" w:cs="Arial"/>
          <w:color w:val="000000"/>
          <w:sz w:val="24"/>
          <w:szCs w:val="24"/>
          <w:lang w:val="ru-RU" w:eastAsia="ru-RU"/>
        </w:rPr>
        <w:t xml:space="preserve"> </w:t>
      </w:r>
      <w:r w:rsidRPr="005A71B4">
        <w:rPr>
          <w:color w:val="000000"/>
          <w:sz w:val="24"/>
          <w:szCs w:val="24"/>
          <w:lang w:val="ru-RU" w:eastAsia="ru-RU"/>
        </w:rPr>
        <w:t xml:space="preserve">анализ результатов выполнения приказов и распоряжений в школе; </w:t>
      </w:r>
    </w:p>
    <w:p w:rsidR="005A71B4" w:rsidRPr="005A71B4" w:rsidRDefault="005A71B4" w:rsidP="005A71B4">
      <w:pPr>
        <w:widowControl/>
        <w:numPr>
          <w:ilvl w:val="0"/>
          <w:numId w:val="5"/>
        </w:numPr>
        <w:spacing w:after="55" w:line="271" w:lineRule="auto"/>
        <w:ind w:right="137" w:hanging="13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rFonts w:ascii="Arial" w:eastAsia="Arial" w:hAnsi="Arial" w:cs="Arial"/>
          <w:color w:val="000000"/>
          <w:sz w:val="24"/>
          <w:szCs w:val="24"/>
          <w:lang w:val="ru-RU" w:eastAsia="ru-RU"/>
        </w:rPr>
        <w:t xml:space="preserve"> </w:t>
      </w:r>
      <w:r w:rsidRPr="005A71B4">
        <w:rPr>
          <w:color w:val="000000"/>
          <w:sz w:val="24"/>
          <w:szCs w:val="24"/>
          <w:lang w:val="ru-RU" w:eastAsia="ru-RU"/>
        </w:rPr>
        <w:t xml:space="preserve"> оказание методической помощи педагогическим работникам. 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2.3. Функции ВШК:  </w:t>
      </w:r>
    </w:p>
    <w:p w:rsidR="005A71B4" w:rsidRPr="005A71B4" w:rsidRDefault="005A71B4" w:rsidP="005A71B4">
      <w:pPr>
        <w:widowControl/>
        <w:numPr>
          <w:ilvl w:val="0"/>
          <w:numId w:val="5"/>
        </w:numPr>
        <w:spacing w:after="55" w:line="271" w:lineRule="auto"/>
        <w:ind w:right="137" w:hanging="13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информационно-аналитическая;  </w:t>
      </w:r>
    </w:p>
    <w:p w:rsidR="00C15860" w:rsidRPr="00C15860" w:rsidRDefault="005A71B4" w:rsidP="005A71B4">
      <w:pPr>
        <w:widowControl/>
        <w:numPr>
          <w:ilvl w:val="0"/>
          <w:numId w:val="5"/>
        </w:numPr>
        <w:spacing w:after="55" w:line="271" w:lineRule="auto"/>
        <w:ind w:right="137" w:hanging="13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контрольно-диагностическая; </w:t>
      </w:r>
    </w:p>
    <w:p w:rsidR="00C15860" w:rsidRPr="00C15860" w:rsidRDefault="005A71B4" w:rsidP="005A71B4">
      <w:pPr>
        <w:widowControl/>
        <w:numPr>
          <w:ilvl w:val="0"/>
          <w:numId w:val="5"/>
        </w:numPr>
        <w:spacing w:after="55" w:line="271" w:lineRule="auto"/>
        <w:ind w:right="137" w:hanging="13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rFonts w:ascii="Arial" w:eastAsia="Arial" w:hAnsi="Arial" w:cs="Arial"/>
          <w:color w:val="000000"/>
          <w:sz w:val="24"/>
          <w:szCs w:val="24"/>
          <w:lang w:val="ru-RU" w:eastAsia="ru-RU"/>
        </w:rPr>
        <w:lastRenderedPageBreak/>
        <w:t xml:space="preserve"> </w:t>
      </w:r>
      <w:r w:rsidRPr="005A71B4">
        <w:rPr>
          <w:color w:val="000000"/>
          <w:sz w:val="24"/>
          <w:szCs w:val="24"/>
          <w:lang w:val="ru-RU" w:eastAsia="ru-RU"/>
        </w:rPr>
        <w:t xml:space="preserve"> коррективно-регулятивная; </w:t>
      </w:r>
    </w:p>
    <w:p w:rsidR="005A71B4" w:rsidRPr="005A71B4" w:rsidRDefault="005A71B4" w:rsidP="005A71B4">
      <w:pPr>
        <w:widowControl/>
        <w:numPr>
          <w:ilvl w:val="0"/>
          <w:numId w:val="5"/>
        </w:numPr>
        <w:spacing w:after="55" w:line="271" w:lineRule="auto"/>
        <w:ind w:right="137" w:hanging="13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rFonts w:ascii="Arial" w:eastAsia="Arial" w:hAnsi="Arial" w:cs="Arial"/>
          <w:color w:val="000000"/>
          <w:sz w:val="24"/>
          <w:szCs w:val="24"/>
          <w:lang w:val="ru-RU" w:eastAsia="ru-RU"/>
        </w:rPr>
        <w:t xml:space="preserve"> </w:t>
      </w:r>
      <w:r w:rsidRPr="005A71B4">
        <w:rPr>
          <w:color w:val="000000"/>
          <w:sz w:val="24"/>
          <w:szCs w:val="24"/>
          <w:lang w:val="ru-RU" w:eastAsia="ru-RU"/>
        </w:rPr>
        <w:t xml:space="preserve">стимулирующая.  </w:t>
      </w:r>
    </w:p>
    <w:p w:rsidR="005A71B4" w:rsidRPr="005A71B4" w:rsidRDefault="005A71B4" w:rsidP="005A71B4">
      <w:pPr>
        <w:widowControl/>
        <w:spacing w:after="92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  </w:t>
      </w:r>
    </w:p>
    <w:p w:rsidR="005A71B4" w:rsidRPr="005A71B4" w:rsidRDefault="005A71B4" w:rsidP="005A71B4">
      <w:pPr>
        <w:keepNext/>
        <w:keepLines/>
        <w:widowControl/>
        <w:spacing w:after="6" w:line="259" w:lineRule="auto"/>
        <w:ind w:left="468" w:right="103" w:hanging="468"/>
        <w:jc w:val="center"/>
        <w:outlineLvl w:val="0"/>
        <w:rPr>
          <w:b/>
          <w:color w:val="000000"/>
          <w:sz w:val="24"/>
          <w:szCs w:val="24"/>
          <w:lang w:val="ru-RU" w:eastAsia="ru-RU"/>
        </w:rPr>
      </w:pPr>
      <w:r w:rsidRPr="005A71B4">
        <w:rPr>
          <w:b/>
          <w:color w:val="000000"/>
          <w:sz w:val="24"/>
          <w:szCs w:val="24"/>
          <w:lang w:val="ru-RU" w:eastAsia="ru-RU"/>
        </w:rPr>
        <w:t xml:space="preserve">Основные вопросы организации и проведения ВШК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3.1. Директор школы, заместители директора, эксперты вправе осуществлять ВШК результатов деятельности педагогических работников по вопросам: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соблюдение законодательства РФ и РТ в области образования;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использования методического обеспечения в образовательном процессе;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реализации утвержденных образовательных программ и учебных планов;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27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соблюдения утвержденных календарных учебных графиков;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соблюдения Устава, Правил внутреннего трудового распорядка и других локальных актов школы;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соблюдения порядка проведения промежуточной аттестации учащихся и текущего контроля успеваемости;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работы </w:t>
      </w:r>
      <w:r w:rsidR="00C15860" w:rsidRPr="00C15860">
        <w:rPr>
          <w:color w:val="000000"/>
          <w:sz w:val="24"/>
          <w:szCs w:val="24"/>
          <w:lang w:val="ru-RU" w:eastAsia="ru-RU"/>
        </w:rPr>
        <w:t xml:space="preserve">школьной столовой в </w:t>
      </w:r>
      <w:r w:rsidRPr="005A71B4">
        <w:rPr>
          <w:color w:val="000000"/>
          <w:sz w:val="24"/>
          <w:szCs w:val="24"/>
          <w:lang w:val="ru-RU" w:eastAsia="ru-RU"/>
        </w:rPr>
        <w:t xml:space="preserve"> организаци</w:t>
      </w:r>
      <w:r w:rsidR="00C15860" w:rsidRPr="00C15860">
        <w:rPr>
          <w:color w:val="000000"/>
          <w:sz w:val="24"/>
          <w:szCs w:val="24"/>
          <w:lang w:val="ru-RU" w:eastAsia="ru-RU"/>
        </w:rPr>
        <w:t>и</w:t>
      </w:r>
      <w:r w:rsidRPr="005A71B4">
        <w:rPr>
          <w:color w:val="000000"/>
          <w:sz w:val="24"/>
          <w:szCs w:val="24"/>
          <w:lang w:val="ru-RU" w:eastAsia="ru-RU"/>
        </w:rPr>
        <w:t xml:space="preserve"> общественного питания и </w:t>
      </w:r>
      <w:r w:rsidR="00C15860" w:rsidRPr="00C15860">
        <w:rPr>
          <w:color w:val="000000"/>
          <w:sz w:val="24"/>
          <w:szCs w:val="24"/>
          <w:lang w:val="ru-RU" w:eastAsia="ru-RU"/>
        </w:rPr>
        <w:t>медицинского пункта</w:t>
      </w:r>
      <w:r w:rsidRPr="005A71B4">
        <w:rPr>
          <w:color w:val="000000"/>
          <w:sz w:val="24"/>
          <w:szCs w:val="24"/>
          <w:lang w:val="ru-RU" w:eastAsia="ru-RU"/>
        </w:rPr>
        <w:t xml:space="preserve"> в целях охраны и укрепления здоровья учащихся и работников школы. 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3.2. При оценке деятельности педагога в ходе ВШК учитывается: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уровень организации образовательного процесса;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качество и эффективность учебно-воспитательной деятельности;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выполнение государственных программ;  </w:t>
      </w:r>
    </w:p>
    <w:p w:rsidR="00C15860" w:rsidRPr="00C15860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уровень знаний, умений и навыков учащихся;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 развитие творческих способностей учащихся;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27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использование различных подходов и методов в процессе обучения;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34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создание благоприятного психологического климата в ученическом коллективе;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умение отбирать и выстраивать учебный материал в соответствии с целями и задачами уроков;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способность к анализу педагогических ситуаций, рефлексии, контролю результатов педагогической деятельности;  </w:t>
      </w:r>
    </w:p>
    <w:p w:rsidR="005A71B4" w:rsidRPr="005A71B4" w:rsidRDefault="005A71B4" w:rsidP="005A71B4">
      <w:pPr>
        <w:widowControl/>
        <w:numPr>
          <w:ilvl w:val="0"/>
          <w:numId w:val="6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прохождение курсов (других форм) повышения квалификации, педагогическое мастерство; - участие в научно-методической деятельности.  </w:t>
      </w:r>
    </w:p>
    <w:p w:rsidR="005A71B4" w:rsidRPr="005A71B4" w:rsidRDefault="005A71B4" w:rsidP="005A71B4">
      <w:pPr>
        <w:widowControl/>
        <w:spacing w:after="84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keepNext/>
        <w:keepLines/>
        <w:widowControl/>
        <w:spacing w:after="65" w:line="259" w:lineRule="auto"/>
        <w:ind w:left="451" w:right="102" w:hanging="451"/>
        <w:jc w:val="center"/>
        <w:outlineLvl w:val="0"/>
        <w:rPr>
          <w:b/>
          <w:color w:val="000000"/>
          <w:sz w:val="24"/>
          <w:szCs w:val="24"/>
          <w:lang w:val="ru-RU" w:eastAsia="ru-RU"/>
        </w:rPr>
      </w:pPr>
      <w:r w:rsidRPr="005A71B4">
        <w:rPr>
          <w:b/>
          <w:color w:val="000000"/>
          <w:sz w:val="24"/>
          <w:szCs w:val="24"/>
          <w:lang w:val="ru-RU" w:eastAsia="ru-RU"/>
        </w:rPr>
        <w:t xml:space="preserve">Методы, виды и формы ВШК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4.1. Методы контроля деятельности педагога: 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наблюдение; 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анкетирование; 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тестирование; 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опрос; 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мониторинг; 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беседа; 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изучение документации.  </w:t>
      </w:r>
    </w:p>
    <w:p w:rsidR="005A71B4" w:rsidRPr="005A71B4" w:rsidRDefault="005A71B4" w:rsidP="005A71B4">
      <w:pPr>
        <w:widowControl/>
        <w:spacing w:after="55" w:line="271" w:lineRule="auto"/>
        <w:ind w:left="12" w:right="2671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lastRenderedPageBreak/>
        <w:t>4.2. Методы контроля результатов учебной деятельности:  -</w:t>
      </w:r>
      <w:r w:rsidRPr="005A71B4">
        <w:rPr>
          <w:rFonts w:ascii="Arial" w:eastAsia="Arial" w:hAnsi="Arial" w:cs="Arial"/>
          <w:color w:val="000000"/>
          <w:sz w:val="24"/>
          <w:szCs w:val="24"/>
          <w:lang w:val="ru-RU" w:eastAsia="ru-RU"/>
        </w:rPr>
        <w:t xml:space="preserve"> </w:t>
      </w:r>
      <w:r w:rsidRPr="005A71B4">
        <w:rPr>
          <w:color w:val="000000"/>
          <w:sz w:val="24"/>
          <w:szCs w:val="24"/>
          <w:lang w:val="ru-RU" w:eastAsia="ru-RU"/>
        </w:rPr>
        <w:t xml:space="preserve">наблюдение; 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проверка документации;  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устный опрос (устный ответ учащегося на один или систему вопросов,  беседы, диалоговое собеседование и другое);  </w:t>
      </w:r>
    </w:p>
    <w:p w:rsidR="00C15860" w:rsidRPr="00C15860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-письменная проверка знаний (диктант с грамматическим заданием, контрольная работа, комплексная контрольная работа, разноуровневый тест, практическая работа; зачет, защита проекта; сочинения, изложения, диктанты, рефераты и другое); </w:t>
      </w:r>
    </w:p>
    <w:p w:rsidR="00C15860" w:rsidRPr="00C15860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- комбинированная проверка;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4.3. Виды ВШК: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предварительный – предварительное знакомство;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текущий - непосредственное наблюдение за учебно -воспитательным процессом;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итоговый - изучение результатов работы школы, педагогов за четверть, полугодие, учебный год.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4.4. </w:t>
      </w:r>
      <w:r w:rsidRPr="005A71B4">
        <w:rPr>
          <w:b/>
          <w:color w:val="000000"/>
          <w:sz w:val="24"/>
          <w:szCs w:val="24"/>
          <w:lang w:val="ru-RU" w:eastAsia="ru-RU"/>
        </w:rPr>
        <w:t>Формы</w:t>
      </w:r>
      <w:r w:rsidRPr="005A71B4">
        <w:rPr>
          <w:color w:val="000000"/>
          <w:sz w:val="24"/>
          <w:szCs w:val="24"/>
          <w:lang w:val="ru-RU" w:eastAsia="ru-RU"/>
        </w:rPr>
        <w:t xml:space="preserve"> ВШК: 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классно-обобщающий (Приложение 1); 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тематический  (Приложение 2);  </w:t>
      </w:r>
    </w:p>
    <w:p w:rsidR="005A71B4" w:rsidRPr="005A71B4" w:rsidRDefault="005A71B4" w:rsidP="005A71B4">
      <w:pPr>
        <w:widowControl/>
        <w:numPr>
          <w:ilvl w:val="0"/>
          <w:numId w:val="7"/>
        </w:numPr>
        <w:spacing w:after="55" w:line="271" w:lineRule="auto"/>
        <w:ind w:right="137" w:hanging="163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персональный  (оперативный) (Приложение 3); 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4.5. ВШК может осуществляться в виде плановых или оперативных проверок, мониторинга, проведения административных работ.  </w:t>
      </w:r>
    </w:p>
    <w:p w:rsidR="005A71B4" w:rsidRPr="005A71B4" w:rsidRDefault="005A71B4" w:rsidP="005A71B4">
      <w:pPr>
        <w:keepNext/>
        <w:keepLines/>
        <w:widowControl/>
        <w:spacing w:after="65" w:line="259" w:lineRule="auto"/>
        <w:ind w:left="341" w:right="105" w:hanging="341"/>
        <w:jc w:val="center"/>
        <w:outlineLvl w:val="0"/>
        <w:rPr>
          <w:b/>
          <w:color w:val="000000"/>
          <w:sz w:val="24"/>
          <w:szCs w:val="24"/>
          <w:lang w:val="ru-RU" w:eastAsia="ru-RU"/>
        </w:rPr>
      </w:pPr>
      <w:r w:rsidRPr="005A71B4">
        <w:rPr>
          <w:b/>
          <w:color w:val="000000"/>
          <w:sz w:val="24"/>
          <w:szCs w:val="24"/>
          <w:lang w:val="ru-RU" w:eastAsia="ru-RU"/>
        </w:rPr>
        <w:t xml:space="preserve">Правила и порядок проведения ВШК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5.1. Правила проведения ВШК: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>ВШК осуществляет директор школы, заместитель директора по учебно</w:t>
      </w:r>
      <w:r w:rsidR="00C15860" w:rsidRPr="00C15860">
        <w:rPr>
          <w:color w:val="000000"/>
          <w:sz w:val="24"/>
          <w:szCs w:val="24"/>
          <w:lang w:val="ru-RU" w:eastAsia="ru-RU"/>
        </w:rPr>
        <w:t>-</w:t>
      </w:r>
      <w:r w:rsidRPr="005A71B4">
        <w:rPr>
          <w:color w:val="000000"/>
          <w:sz w:val="24"/>
          <w:szCs w:val="24"/>
          <w:lang w:val="ru-RU" w:eastAsia="ru-RU"/>
        </w:rPr>
        <w:t xml:space="preserve">воспитательной работе, руководители методических объединений;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в качестве экспертов к участию в ВШК могут привлекаться сторонние (компетентные) организации,  отдельные  специалисты  (методисты  и  специалисты муниципального управления образованием, учителя высшей квалификационной категории других ОО);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директор школы издает приказ о сроках контроля, теме контроля, устанавливает срок представления материалов, план-задание;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31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план-задание содержит вопросы для проверки; 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эксперты имеют право запрашивать необходимую информацию, изучать документацию, относящуюся к организации и(или) проведению ВШК;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при обнаружении в ходе ВШК нарушений законодательства РФ в области образования о них сообщается директору;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экспертные вопросы и анкетирование учащихся проводятся только в необходимых случаях по согласованию с психологической и методической службой;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при проведении планового контроля не требуется дополнительного предупреждения педагога, если в плане на текущий месяц указаны сроки контроля;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23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в экстренных случаях директор и его заместители по учебно-воспитательной работе могут посещать уроки педагогов школы без предварительного предупреждения (экстренным случаем считается письменная жалоба на нарушение прав ребенка или нарушение законодательства в области образования);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lastRenderedPageBreak/>
        <w:t xml:space="preserve">при проведении оперативных проверок педагогический работник предупреждается до начала занятий. 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5.2. Основания для проведения ВШК: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план;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заявление педагогического работника на аттестацию;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27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проверка состояния дел для подготовки управляющих решений;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обращение физических и юридических лиц по поводу нарушений в области образования. 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5.3. Результаты ВШК оформляются в виде: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аналитической справки;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справки;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доклад  о состоянии дел по проверяемому вопросу. 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5.4. Директор школы по результатам ВШК принимает следующие решения: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об издании соответствующего приказа;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27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об обсуждении итоговых материалов ВШК коллегиальным органом; 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о проведении повторного контроля с привлечением специалистов (экспертов) в случае необходимости;  </w:t>
      </w:r>
    </w:p>
    <w:p w:rsidR="00C15860" w:rsidRPr="00C15860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о привлечении к дисциплинарной ответственности должностных лиц; </w:t>
      </w:r>
    </w:p>
    <w:p w:rsidR="005A71B4" w:rsidRPr="005A71B4" w:rsidRDefault="005A71B4" w:rsidP="005A71B4">
      <w:pPr>
        <w:widowControl/>
        <w:numPr>
          <w:ilvl w:val="0"/>
          <w:numId w:val="8"/>
        </w:numPr>
        <w:spacing w:after="55" w:line="271" w:lineRule="auto"/>
        <w:ind w:right="137" w:hanging="209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rFonts w:ascii="Arial" w:eastAsia="Arial" w:hAnsi="Arial" w:cs="Arial"/>
          <w:color w:val="000000"/>
          <w:sz w:val="24"/>
          <w:szCs w:val="24"/>
          <w:lang w:val="ru-RU" w:eastAsia="ru-RU"/>
        </w:rPr>
        <w:t xml:space="preserve"> </w:t>
      </w:r>
      <w:r w:rsidRPr="005A71B4">
        <w:rPr>
          <w:color w:val="000000"/>
          <w:sz w:val="24"/>
          <w:szCs w:val="24"/>
          <w:lang w:val="ru-RU" w:eastAsia="ru-RU"/>
        </w:rPr>
        <w:t xml:space="preserve"> о поощрении работников.  </w:t>
      </w:r>
    </w:p>
    <w:p w:rsidR="005A71B4" w:rsidRPr="005A71B4" w:rsidRDefault="005A71B4" w:rsidP="005A71B4">
      <w:pPr>
        <w:widowControl/>
        <w:spacing w:after="18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5.5. О результатах проверки сведений, изложенных в обращениях обучающихся, их родителей, а также в обращениях и запросах других граждан и организаций, сообщается в установленном порядке и в установленные сроки.  </w:t>
      </w:r>
    </w:p>
    <w:p w:rsidR="005A71B4" w:rsidRPr="005A71B4" w:rsidRDefault="005A71B4" w:rsidP="005A71B4">
      <w:pPr>
        <w:widowControl/>
        <w:spacing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  <w:r w:rsidRPr="005A71B4">
        <w:rPr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  <w:r w:rsidRPr="005A71B4">
        <w:rPr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3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3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1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3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3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1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3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1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3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3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1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4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1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3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23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C15860" w:rsidRDefault="005A71B4" w:rsidP="005A71B4">
      <w:pPr>
        <w:widowControl/>
        <w:spacing w:after="21" w:line="259" w:lineRule="auto"/>
        <w:ind w:left="14"/>
        <w:rPr>
          <w:i/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C15860" w:rsidRPr="00C15860" w:rsidRDefault="00C15860" w:rsidP="005A71B4">
      <w:pPr>
        <w:widowControl/>
        <w:spacing w:after="21" w:line="259" w:lineRule="auto"/>
        <w:ind w:left="14"/>
        <w:rPr>
          <w:i/>
          <w:color w:val="000000"/>
          <w:sz w:val="24"/>
          <w:szCs w:val="24"/>
          <w:lang w:val="ru-RU" w:eastAsia="ru-RU"/>
        </w:rPr>
      </w:pPr>
    </w:p>
    <w:p w:rsidR="005A71B4" w:rsidRDefault="005A71B4" w:rsidP="00C15860">
      <w:pPr>
        <w:widowControl/>
        <w:spacing w:after="23" w:line="259" w:lineRule="auto"/>
        <w:rPr>
          <w:i/>
          <w:color w:val="000000"/>
          <w:sz w:val="24"/>
          <w:szCs w:val="24"/>
          <w:lang w:val="ru-RU" w:eastAsia="ru-RU"/>
        </w:rPr>
      </w:pPr>
    </w:p>
    <w:p w:rsidR="00C15860" w:rsidRPr="005A71B4" w:rsidRDefault="00C15860" w:rsidP="00C15860">
      <w:pPr>
        <w:widowControl/>
        <w:spacing w:after="23" w:line="259" w:lineRule="auto"/>
        <w:rPr>
          <w:color w:val="000000"/>
          <w:sz w:val="24"/>
          <w:szCs w:val="24"/>
          <w:lang w:val="ru-RU" w:eastAsia="ru-RU"/>
        </w:rPr>
      </w:pPr>
    </w:p>
    <w:p w:rsidR="005A71B4" w:rsidRPr="005A71B4" w:rsidRDefault="005A71B4" w:rsidP="005A71B4">
      <w:pPr>
        <w:widowControl/>
        <w:spacing w:after="74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75" w:line="259" w:lineRule="auto"/>
        <w:ind w:left="10" w:right="129" w:hanging="10"/>
        <w:jc w:val="right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lastRenderedPageBreak/>
        <w:t xml:space="preserve">Приложение 1 </w:t>
      </w:r>
      <w:r w:rsidRPr="005A71B4">
        <w:rPr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75" w:line="259" w:lineRule="auto"/>
        <w:ind w:left="10" w:right="129" w:hanging="10"/>
        <w:jc w:val="right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к настоящему Положению  </w:t>
      </w:r>
    </w:p>
    <w:p w:rsidR="005A71B4" w:rsidRPr="005A71B4" w:rsidRDefault="005A71B4" w:rsidP="005A71B4">
      <w:pPr>
        <w:widowControl/>
        <w:spacing w:after="83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keepNext/>
        <w:keepLines/>
        <w:widowControl/>
        <w:spacing w:after="69" w:line="259" w:lineRule="auto"/>
        <w:ind w:left="653"/>
        <w:outlineLvl w:val="0"/>
        <w:rPr>
          <w:b/>
          <w:color w:val="000000"/>
          <w:sz w:val="24"/>
          <w:szCs w:val="24"/>
          <w:lang w:val="ru-RU" w:eastAsia="ru-RU"/>
        </w:rPr>
      </w:pPr>
      <w:r w:rsidRPr="005A71B4">
        <w:rPr>
          <w:b/>
          <w:color w:val="000000"/>
          <w:sz w:val="24"/>
          <w:szCs w:val="24"/>
          <w:lang w:val="ru-RU" w:eastAsia="ru-RU"/>
        </w:rPr>
        <w:t xml:space="preserve">Классно-обобщающий контроль  </w:t>
      </w:r>
    </w:p>
    <w:p w:rsidR="005A71B4" w:rsidRPr="005A71B4" w:rsidRDefault="005A71B4" w:rsidP="005A71B4">
      <w:pPr>
        <w:widowControl/>
        <w:numPr>
          <w:ilvl w:val="0"/>
          <w:numId w:val="9"/>
        </w:numPr>
        <w:spacing w:after="55" w:line="271" w:lineRule="auto"/>
        <w:ind w:left="283"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Классно-обобщающий контроль направлен на получение информации о состоянии образовательного процесса в конкретном классе или параллели.  </w:t>
      </w:r>
    </w:p>
    <w:p w:rsidR="005A71B4" w:rsidRPr="005A71B4" w:rsidRDefault="005A71B4" w:rsidP="005A71B4">
      <w:pPr>
        <w:widowControl/>
        <w:numPr>
          <w:ilvl w:val="0"/>
          <w:numId w:val="9"/>
        </w:numPr>
        <w:spacing w:after="55" w:line="271" w:lineRule="auto"/>
        <w:ind w:left="283"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В ходе классно-обобщающего контроля комплексно изучается:  </w:t>
      </w:r>
    </w:p>
    <w:p w:rsidR="005A71B4" w:rsidRPr="005A71B4" w:rsidRDefault="005A71B4" w:rsidP="005A71B4">
      <w:pPr>
        <w:widowControl/>
        <w:numPr>
          <w:ilvl w:val="0"/>
          <w:numId w:val="10"/>
        </w:numPr>
        <w:spacing w:after="55" w:line="271" w:lineRule="auto"/>
        <w:ind w:left="144"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уровень знаний и воспитанности учащихся;  </w:t>
      </w:r>
    </w:p>
    <w:p w:rsidR="005A71B4" w:rsidRPr="005A71B4" w:rsidRDefault="005A71B4" w:rsidP="005A71B4">
      <w:pPr>
        <w:widowControl/>
        <w:numPr>
          <w:ilvl w:val="0"/>
          <w:numId w:val="10"/>
        </w:numPr>
        <w:spacing w:after="55" w:line="271" w:lineRule="auto"/>
        <w:ind w:left="144"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качество преподавания;  </w:t>
      </w:r>
    </w:p>
    <w:p w:rsidR="005A71B4" w:rsidRPr="005A71B4" w:rsidRDefault="005A71B4" w:rsidP="005A71B4">
      <w:pPr>
        <w:widowControl/>
        <w:numPr>
          <w:ilvl w:val="0"/>
          <w:numId w:val="10"/>
        </w:numPr>
        <w:spacing w:after="55" w:line="271" w:lineRule="auto"/>
        <w:ind w:left="144"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качество работы классного руководителя.  </w:t>
      </w:r>
    </w:p>
    <w:p w:rsidR="005A71B4" w:rsidRPr="005A71B4" w:rsidRDefault="005A71B4" w:rsidP="005A71B4">
      <w:pPr>
        <w:widowControl/>
        <w:numPr>
          <w:ilvl w:val="0"/>
          <w:numId w:val="11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Классы для проведения классно-обобщающего контроля определяются по результатам проблемно-ориентированного анализа по итогам четверти, полугодия или учебного года.  </w:t>
      </w:r>
    </w:p>
    <w:p w:rsidR="005A71B4" w:rsidRPr="005A71B4" w:rsidRDefault="005A71B4" w:rsidP="005A71B4">
      <w:pPr>
        <w:widowControl/>
        <w:numPr>
          <w:ilvl w:val="0"/>
          <w:numId w:val="11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Срок классно-обобщающего контроля определяется необходимой глубиной изучения в соответствии с выявленными проблемами.  </w:t>
      </w:r>
    </w:p>
    <w:p w:rsidR="005A71B4" w:rsidRPr="005A71B4" w:rsidRDefault="005A71B4" w:rsidP="005A71B4">
      <w:pPr>
        <w:widowControl/>
        <w:numPr>
          <w:ilvl w:val="0"/>
          <w:numId w:val="11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Члены педагогического коллектива знакомятся с объектами, сроком, целями, формами и методами классно-обобщающего контроля предварительно в соответствии с планом работы школы.  </w:t>
      </w:r>
    </w:p>
    <w:p w:rsidR="005A71B4" w:rsidRPr="005A71B4" w:rsidRDefault="005A71B4" w:rsidP="005A71B4">
      <w:pPr>
        <w:widowControl/>
        <w:numPr>
          <w:ilvl w:val="0"/>
          <w:numId w:val="11"/>
        </w:numPr>
        <w:spacing w:after="18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По результатам классно-обобщающего контроля проводятся минипедсоветы, совещания при директоре или его заместителях, классные часы, родительские собрания.  </w:t>
      </w:r>
    </w:p>
    <w:p w:rsidR="005A71B4" w:rsidRPr="005A71B4" w:rsidRDefault="005A71B4" w:rsidP="005A71B4">
      <w:pPr>
        <w:widowControl/>
        <w:spacing w:after="64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b/>
          <w:color w:val="000000"/>
          <w:sz w:val="24"/>
          <w:szCs w:val="24"/>
          <w:lang w:val="ru-RU" w:eastAsia="ru-RU"/>
        </w:rPr>
        <w:t xml:space="preserve"> </w:t>
      </w:r>
      <w:r w:rsidRPr="005A71B4">
        <w:rPr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75" w:line="259" w:lineRule="auto"/>
        <w:ind w:left="10" w:right="129" w:hanging="10"/>
        <w:jc w:val="right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Приложение 2 </w:t>
      </w:r>
      <w:r w:rsidRPr="005A71B4">
        <w:rPr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C15860">
      <w:pPr>
        <w:widowControl/>
        <w:spacing w:after="21" w:line="259" w:lineRule="auto"/>
        <w:ind w:left="10" w:right="129" w:hanging="10"/>
        <w:jc w:val="right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к настоящему Положению  </w:t>
      </w:r>
    </w:p>
    <w:p w:rsidR="005A71B4" w:rsidRPr="005A71B4" w:rsidRDefault="005A71B4" w:rsidP="005A71B4">
      <w:pPr>
        <w:keepNext/>
        <w:keepLines/>
        <w:widowControl/>
        <w:spacing w:after="69" w:line="259" w:lineRule="auto"/>
        <w:ind w:left="24"/>
        <w:outlineLvl w:val="0"/>
        <w:rPr>
          <w:b/>
          <w:color w:val="000000"/>
          <w:sz w:val="24"/>
          <w:szCs w:val="24"/>
          <w:lang w:val="ru-RU" w:eastAsia="ru-RU"/>
        </w:rPr>
      </w:pPr>
      <w:r w:rsidRPr="005A71B4">
        <w:rPr>
          <w:b/>
          <w:color w:val="000000"/>
          <w:sz w:val="24"/>
          <w:szCs w:val="24"/>
          <w:lang w:val="ru-RU" w:eastAsia="ru-RU"/>
        </w:rPr>
        <w:t xml:space="preserve">Тематический контроль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3.1. Тематический контроль проводится по отдельным проблемам деятельности школы.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3.2. Содержание тематического контроля может включать вопросы индивидуализации, дифференциации, коррекции обучения, устранения перегрузки обучающихся, уровень сформированности УУД, общеучебных умений и навыков, активизации познавательной деятельности и др.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3.3. Тематический контроль направлен не только на изучение фактического состояния дел по конкретному вопросу, но и внедрение в существующую практику современных технологий, новых форм и методов работы, опыта мастеров педагогического труда.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3.4. Темы контроля определяются в соответствии с Программой развития школы, проблемно-ориентированным анализом работы школы по итогам учебного года, основными тенденциями развития образования в городе, регионе, стране.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3.5. Члены педагогического коллектива должны быть ознакомлены с темами, сроками, целями, формами и методами контроля. </w:t>
      </w:r>
    </w:p>
    <w:p w:rsidR="005A71B4" w:rsidRPr="005A71B4" w:rsidRDefault="005A71B4" w:rsidP="005A71B4">
      <w:pPr>
        <w:widowControl/>
        <w:tabs>
          <w:tab w:val="center" w:pos="2613"/>
        </w:tabs>
        <w:spacing w:after="55" w:line="271" w:lineRule="auto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3.6. </w:t>
      </w:r>
      <w:r w:rsidRPr="005A71B4">
        <w:rPr>
          <w:color w:val="000000"/>
          <w:sz w:val="24"/>
          <w:szCs w:val="24"/>
          <w:lang w:val="ru-RU" w:eastAsia="ru-RU"/>
        </w:rPr>
        <w:tab/>
        <w:t xml:space="preserve">В ходе тематического контроля </w:t>
      </w:r>
    </w:p>
    <w:p w:rsidR="005A71B4" w:rsidRPr="005A71B4" w:rsidRDefault="005A71B4" w:rsidP="005A71B4">
      <w:pPr>
        <w:widowControl/>
        <w:numPr>
          <w:ilvl w:val="0"/>
          <w:numId w:val="12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могут проводиться тематические исследования (анкетирование, тестирование) психологической службой школы; </w:t>
      </w:r>
    </w:p>
    <w:p w:rsidR="005A71B4" w:rsidRPr="005A71B4" w:rsidRDefault="005A71B4" w:rsidP="005A71B4">
      <w:pPr>
        <w:widowControl/>
        <w:numPr>
          <w:ilvl w:val="0"/>
          <w:numId w:val="12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осуществляется анализ практической деятельности учителя, классного руководителя, обучающихся, посещение уроков, внеклассных мероприятий, занятий кружков; анализ школьной и классной документации. </w:t>
      </w:r>
    </w:p>
    <w:p w:rsidR="005A71B4" w:rsidRPr="005A71B4" w:rsidRDefault="005A71B4" w:rsidP="005A71B4">
      <w:pPr>
        <w:widowControl/>
        <w:numPr>
          <w:ilvl w:val="1"/>
          <w:numId w:val="13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lastRenderedPageBreak/>
        <w:t xml:space="preserve">Результаты тематического контроля оформляются в виде заключения или справки. </w:t>
      </w:r>
    </w:p>
    <w:p w:rsidR="005A71B4" w:rsidRPr="005A71B4" w:rsidRDefault="005A71B4" w:rsidP="005A71B4">
      <w:pPr>
        <w:widowControl/>
        <w:numPr>
          <w:ilvl w:val="1"/>
          <w:numId w:val="13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Педагогический коллектив знакомится с результатами тематического контроля на заседаниях педсоветов, совещаниях при директоре или заместителя директора, заседаниях МО. </w:t>
      </w:r>
    </w:p>
    <w:p w:rsidR="005A71B4" w:rsidRPr="005A71B4" w:rsidRDefault="005A71B4" w:rsidP="005A71B4">
      <w:pPr>
        <w:widowControl/>
        <w:numPr>
          <w:ilvl w:val="1"/>
          <w:numId w:val="13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По результатам тематического контроля принимаются меры, направленные на совершенствование учебно-воспитательного процесса и повышение качества знаний, уровня воспитанности и развития обучающихся. </w:t>
      </w:r>
    </w:p>
    <w:p w:rsidR="005A71B4" w:rsidRPr="005A71B4" w:rsidRDefault="005A71B4" w:rsidP="005A71B4">
      <w:pPr>
        <w:widowControl/>
        <w:numPr>
          <w:ilvl w:val="1"/>
          <w:numId w:val="13"/>
        </w:numPr>
        <w:spacing w:after="28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Результаты тематического контроля ряда педагогов могут быть оформлены одним документом. </w:t>
      </w:r>
    </w:p>
    <w:p w:rsidR="005A71B4" w:rsidRPr="005A71B4" w:rsidRDefault="005A71B4" w:rsidP="005A71B4">
      <w:pPr>
        <w:widowControl/>
        <w:spacing w:after="76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spacing w:after="75" w:line="259" w:lineRule="auto"/>
        <w:ind w:left="10" w:right="129" w:hanging="10"/>
        <w:jc w:val="right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Приложение 3 </w:t>
      </w:r>
      <w:r w:rsidRPr="005A71B4">
        <w:rPr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C15860">
      <w:pPr>
        <w:widowControl/>
        <w:spacing w:after="23" w:line="259" w:lineRule="auto"/>
        <w:ind w:left="10" w:right="129" w:hanging="10"/>
        <w:jc w:val="right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к настоящему Положению  </w:t>
      </w:r>
    </w:p>
    <w:p w:rsidR="005A71B4" w:rsidRPr="005A71B4" w:rsidRDefault="005A71B4" w:rsidP="005A71B4">
      <w:pPr>
        <w:keepNext/>
        <w:keepLines/>
        <w:widowControl/>
        <w:spacing w:after="11" w:line="259" w:lineRule="auto"/>
        <w:ind w:left="653"/>
        <w:outlineLvl w:val="0"/>
        <w:rPr>
          <w:b/>
          <w:color w:val="000000"/>
          <w:sz w:val="24"/>
          <w:szCs w:val="24"/>
          <w:lang w:val="ru-RU" w:eastAsia="ru-RU"/>
        </w:rPr>
      </w:pPr>
      <w:r w:rsidRPr="005A71B4">
        <w:rPr>
          <w:b/>
          <w:color w:val="000000"/>
          <w:sz w:val="24"/>
          <w:szCs w:val="24"/>
          <w:lang w:val="ru-RU" w:eastAsia="ru-RU"/>
        </w:rPr>
        <w:t xml:space="preserve">Персональный (оперативный) контроль  </w:t>
      </w:r>
    </w:p>
    <w:p w:rsidR="005A71B4" w:rsidRPr="005A71B4" w:rsidRDefault="005A71B4" w:rsidP="005A71B4">
      <w:pPr>
        <w:widowControl/>
        <w:spacing w:after="41"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 </w:t>
      </w:r>
    </w:p>
    <w:p w:rsidR="005A71B4" w:rsidRPr="005A71B4" w:rsidRDefault="005A71B4" w:rsidP="005A71B4">
      <w:pPr>
        <w:widowControl/>
        <w:numPr>
          <w:ilvl w:val="0"/>
          <w:numId w:val="14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Персональный контроль направлен на изучение педагогической деятельности отдельного педагога.  </w:t>
      </w:r>
    </w:p>
    <w:p w:rsidR="005A71B4" w:rsidRPr="005A71B4" w:rsidRDefault="005A71B4" w:rsidP="005A71B4">
      <w:pPr>
        <w:widowControl/>
        <w:numPr>
          <w:ilvl w:val="0"/>
          <w:numId w:val="14"/>
        </w:numPr>
        <w:spacing w:after="29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В ходе персонального контроля изучается:  </w:t>
      </w:r>
    </w:p>
    <w:p w:rsidR="005A71B4" w:rsidRPr="005A71B4" w:rsidRDefault="005A71B4" w:rsidP="005A71B4">
      <w:pPr>
        <w:widowControl/>
        <w:numPr>
          <w:ilvl w:val="0"/>
          <w:numId w:val="15"/>
        </w:numPr>
        <w:spacing w:after="55" w:line="271" w:lineRule="auto"/>
        <w:ind w:left="144"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знание педагогом современных достижений психологической и педагогической науки;  </w:t>
      </w:r>
    </w:p>
    <w:p w:rsidR="005A71B4" w:rsidRPr="005A71B4" w:rsidRDefault="005A71B4" w:rsidP="005A71B4">
      <w:pPr>
        <w:widowControl/>
        <w:numPr>
          <w:ilvl w:val="0"/>
          <w:numId w:val="15"/>
        </w:numPr>
        <w:spacing w:after="27" w:line="271" w:lineRule="auto"/>
        <w:ind w:left="144"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уровень профессионального мастерства;  </w:t>
      </w:r>
    </w:p>
    <w:p w:rsidR="005A71B4" w:rsidRPr="005A71B4" w:rsidRDefault="005A71B4" w:rsidP="005A71B4">
      <w:pPr>
        <w:widowControl/>
        <w:numPr>
          <w:ilvl w:val="0"/>
          <w:numId w:val="15"/>
        </w:numPr>
        <w:spacing w:after="55" w:line="271" w:lineRule="auto"/>
        <w:ind w:left="144"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>владение различными формами и методами обучения, инновационными педагогическими и информационно-коммуникационными технологиями;  -</w:t>
      </w:r>
      <w:r w:rsidRPr="005A71B4">
        <w:rPr>
          <w:rFonts w:ascii="Arial" w:eastAsia="Arial" w:hAnsi="Arial" w:cs="Arial"/>
          <w:color w:val="000000"/>
          <w:sz w:val="24"/>
          <w:szCs w:val="24"/>
          <w:lang w:val="ru-RU" w:eastAsia="ru-RU"/>
        </w:rPr>
        <w:t xml:space="preserve"> </w:t>
      </w:r>
      <w:r w:rsidRPr="005A71B4">
        <w:rPr>
          <w:color w:val="000000"/>
          <w:sz w:val="24"/>
          <w:szCs w:val="24"/>
          <w:lang w:val="ru-RU" w:eastAsia="ru-RU"/>
        </w:rPr>
        <w:t xml:space="preserve"> результаты учебно-воспитательной деятельности;  -</w:t>
      </w:r>
      <w:r w:rsidRPr="005A71B4">
        <w:rPr>
          <w:rFonts w:ascii="Arial" w:eastAsia="Arial" w:hAnsi="Arial" w:cs="Arial"/>
          <w:color w:val="000000"/>
          <w:sz w:val="24"/>
          <w:szCs w:val="24"/>
          <w:lang w:val="ru-RU" w:eastAsia="ru-RU"/>
        </w:rPr>
        <w:t xml:space="preserve"> </w:t>
      </w:r>
      <w:r w:rsidRPr="005A71B4">
        <w:rPr>
          <w:color w:val="000000"/>
          <w:sz w:val="24"/>
          <w:szCs w:val="24"/>
          <w:lang w:val="ru-RU" w:eastAsia="ru-RU"/>
        </w:rPr>
        <w:t xml:space="preserve"> результаты научно-методической деятельности.  </w:t>
      </w:r>
    </w:p>
    <w:p w:rsidR="005A71B4" w:rsidRPr="005A71B4" w:rsidRDefault="005A71B4" w:rsidP="005A71B4">
      <w:pPr>
        <w:widowControl/>
        <w:spacing w:after="26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3. При осуществлении персонального контроля руководитель имеет право:  </w:t>
      </w:r>
    </w:p>
    <w:p w:rsidR="005A71B4" w:rsidRPr="005A71B4" w:rsidRDefault="005A71B4" w:rsidP="005A71B4">
      <w:pPr>
        <w:widowControl/>
        <w:numPr>
          <w:ilvl w:val="0"/>
          <w:numId w:val="16"/>
        </w:numPr>
        <w:spacing w:after="21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знакомиться с документацией, которую ведет педагог в соответствии с функциональными обязанностями (рабочими программами, планами воспитательной работы, поурочными планами, протоколами родительских собраний);  </w:t>
      </w:r>
    </w:p>
    <w:p w:rsidR="005A71B4" w:rsidRPr="005A71B4" w:rsidRDefault="005A71B4" w:rsidP="005A71B4">
      <w:pPr>
        <w:widowControl/>
        <w:numPr>
          <w:ilvl w:val="0"/>
          <w:numId w:val="16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изучать практическую деятельность педагога через посещение уроков, внеклассных мероприятий, занятий кружков, факультативов и т. д.; - проводить экспертизу педагогической деятельности;  </w:t>
      </w:r>
    </w:p>
    <w:p w:rsidR="005A71B4" w:rsidRPr="005A71B4" w:rsidRDefault="005A71B4" w:rsidP="005A71B4">
      <w:pPr>
        <w:widowControl/>
        <w:numPr>
          <w:ilvl w:val="0"/>
          <w:numId w:val="16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проводить мониторинг образовательного процесса с последующим анализом полученной информации;  </w:t>
      </w:r>
    </w:p>
    <w:p w:rsidR="005A71B4" w:rsidRPr="005A71B4" w:rsidRDefault="005A71B4" w:rsidP="005A71B4">
      <w:pPr>
        <w:widowControl/>
        <w:numPr>
          <w:ilvl w:val="0"/>
          <w:numId w:val="16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проводить социологические, психологические и педагогические исследования, в т. ч. в форме анкетирования и тестирование родителей и педагогов;  </w:t>
      </w:r>
    </w:p>
    <w:p w:rsidR="005A71B4" w:rsidRPr="005A71B4" w:rsidRDefault="005A71B4" w:rsidP="005A71B4">
      <w:pPr>
        <w:widowControl/>
        <w:numPr>
          <w:ilvl w:val="0"/>
          <w:numId w:val="16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делать выводы и принимать управленческие решения по результатам проведения контроля.  </w:t>
      </w:r>
    </w:p>
    <w:p w:rsidR="005A71B4" w:rsidRPr="005A71B4" w:rsidRDefault="005A71B4" w:rsidP="005A71B4">
      <w:pPr>
        <w:widowControl/>
        <w:spacing w:after="55" w:line="271" w:lineRule="auto"/>
        <w:ind w:left="12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4. Проверяемый педагог имеет право:  </w:t>
      </w:r>
    </w:p>
    <w:p w:rsidR="005A71B4" w:rsidRPr="005A71B4" w:rsidRDefault="005A71B4" w:rsidP="005A71B4">
      <w:pPr>
        <w:widowControl/>
        <w:numPr>
          <w:ilvl w:val="0"/>
          <w:numId w:val="17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знать сроки контроля и критерии оценки его деятельности;  </w:t>
      </w:r>
    </w:p>
    <w:p w:rsidR="005A71B4" w:rsidRPr="005A71B4" w:rsidRDefault="005A71B4" w:rsidP="005A71B4">
      <w:pPr>
        <w:widowControl/>
        <w:numPr>
          <w:ilvl w:val="0"/>
          <w:numId w:val="17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знать цель, содержание, виды, формы и методы контроля;  </w:t>
      </w:r>
    </w:p>
    <w:p w:rsidR="005A71B4" w:rsidRPr="005A71B4" w:rsidRDefault="005A71B4" w:rsidP="005A71B4">
      <w:pPr>
        <w:widowControl/>
        <w:numPr>
          <w:ilvl w:val="0"/>
          <w:numId w:val="17"/>
        </w:numPr>
        <w:spacing w:after="27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своевременно знакомиться с выводами и рекомендациями администрации;  </w:t>
      </w:r>
    </w:p>
    <w:p w:rsidR="005A71B4" w:rsidRPr="005A71B4" w:rsidRDefault="005A71B4" w:rsidP="005A71B4">
      <w:pPr>
        <w:widowControl/>
        <w:numPr>
          <w:ilvl w:val="0"/>
          <w:numId w:val="17"/>
        </w:numPr>
        <w:spacing w:after="55" w:line="271" w:lineRule="auto"/>
        <w:ind w:right="137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обратиться в конфликтную комиссию профкома школы или в вышестоящие органы при несогласии с результатами контроля.  </w:t>
      </w:r>
    </w:p>
    <w:p w:rsidR="005A71B4" w:rsidRPr="005A71B4" w:rsidRDefault="005A71B4" w:rsidP="005A71B4">
      <w:pPr>
        <w:widowControl/>
        <w:spacing w:after="55" w:line="271" w:lineRule="auto"/>
        <w:ind w:left="164" w:right="137" w:hanging="10"/>
        <w:jc w:val="both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5. По результатам персонального контроля деятельности педагога оформляется справка.  </w:t>
      </w:r>
    </w:p>
    <w:p w:rsidR="005A71B4" w:rsidRPr="005A71B4" w:rsidRDefault="005A71B4" w:rsidP="005A71B4">
      <w:pPr>
        <w:widowControl/>
        <w:spacing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color w:val="000000"/>
          <w:sz w:val="24"/>
          <w:szCs w:val="24"/>
          <w:lang w:val="ru-RU" w:eastAsia="ru-RU"/>
        </w:rPr>
        <w:t xml:space="preserve">  </w:t>
      </w:r>
    </w:p>
    <w:p w:rsidR="00051029" w:rsidRPr="00C15860" w:rsidRDefault="005A71B4" w:rsidP="00C15860">
      <w:pPr>
        <w:widowControl/>
        <w:spacing w:line="259" w:lineRule="auto"/>
        <w:ind w:left="14"/>
        <w:rPr>
          <w:color w:val="000000"/>
          <w:sz w:val="24"/>
          <w:szCs w:val="24"/>
          <w:lang w:val="ru-RU" w:eastAsia="ru-RU"/>
        </w:rPr>
      </w:pPr>
      <w:r w:rsidRPr="005A71B4">
        <w:rPr>
          <w:i/>
          <w:color w:val="000000"/>
          <w:sz w:val="24"/>
          <w:szCs w:val="24"/>
          <w:lang w:val="ru-RU" w:eastAsia="ru-RU"/>
        </w:rPr>
        <w:t xml:space="preserve"> </w:t>
      </w:r>
      <w:bookmarkStart w:id="0" w:name="_GoBack"/>
      <w:bookmarkEnd w:id="0"/>
    </w:p>
    <w:sectPr w:rsidR="00051029" w:rsidRPr="00C15860" w:rsidSect="003F60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0"/>
      <w:pgMar w:top="567" w:right="851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3918" w:rsidRDefault="00BD3918" w:rsidP="00644163">
      <w:r>
        <w:separator/>
      </w:r>
    </w:p>
  </w:endnote>
  <w:endnote w:type="continuationSeparator" w:id="0">
    <w:p w:rsidR="00BD3918" w:rsidRDefault="00BD3918" w:rsidP="00644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163" w:rsidRDefault="00644163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74607613"/>
      <w:docPartObj>
        <w:docPartGallery w:val="Page Numbers (Bottom of Page)"/>
        <w:docPartUnique/>
      </w:docPartObj>
    </w:sdtPr>
    <w:sdtEndPr/>
    <w:sdtContent>
      <w:p w:rsidR="00644163" w:rsidRDefault="0064416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5860" w:rsidRPr="00C15860">
          <w:rPr>
            <w:noProof/>
            <w:lang w:val="ru-RU"/>
          </w:rPr>
          <w:t>6</w:t>
        </w:r>
        <w:r>
          <w:fldChar w:fldCharType="end"/>
        </w:r>
      </w:p>
    </w:sdtContent>
  </w:sdt>
  <w:p w:rsidR="00644163" w:rsidRDefault="00644163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163" w:rsidRDefault="0064416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3918" w:rsidRDefault="00BD3918" w:rsidP="00644163">
      <w:r>
        <w:separator/>
      </w:r>
    </w:p>
  </w:footnote>
  <w:footnote w:type="continuationSeparator" w:id="0">
    <w:p w:rsidR="00BD3918" w:rsidRDefault="00BD3918" w:rsidP="006441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163" w:rsidRDefault="00644163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163" w:rsidRDefault="00644163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163" w:rsidRDefault="0064416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33322"/>
    <w:multiLevelType w:val="multilevel"/>
    <w:tmpl w:val="5E4857E8"/>
    <w:lvl w:ilvl="0">
      <w:start w:val="2"/>
      <w:numFmt w:val="decimal"/>
      <w:lvlText w:val="%1"/>
      <w:lvlJc w:val="left"/>
      <w:pPr>
        <w:ind w:left="522" w:hanging="420"/>
        <w:jc w:val="left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45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3">
      <w:numFmt w:val="bullet"/>
      <w:lvlText w:val="•"/>
      <w:lvlJc w:val="left"/>
      <w:pPr>
        <w:ind w:left="1913" w:hanging="360"/>
      </w:pPr>
      <w:rPr>
        <w:rFonts w:hint="default"/>
      </w:rPr>
    </w:lvl>
    <w:lvl w:ilvl="4">
      <w:numFmt w:val="bullet"/>
      <w:lvlText w:val="•"/>
      <w:lvlJc w:val="left"/>
      <w:pPr>
        <w:ind w:left="3006" w:hanging="360"/>
      </w:pPr>
      <w:rPr>
        <w:rFonts w:hint="default"/>
      </w:rPr>
    </w:lvl>
    <w:lvl w:ilvl="5">
      <w:numFmt w:val="bullet"/>
      <w:lvlText w:val="•"/>
      <w:lvlJc w:val="left"/>
      <w:pPr>
        <w:ind w:left="4099" w:hanging="360"/>
      </w:pPr>
      <w:rPr>
        <w:rFonts w:hint="default"/>
      </w:rPr>
    </w:lvl>
    <w:lvl w:ilvl="6">
      <w:numFmt w:val="bullet"/>
      <w:lvlText w:val="•"/>
      <w:lvlJc w:val="left"/>
      <w:pPr>
        <w:ind w:left="5193" w:hanging="360"/>
      </w:pPr>
      <w:rPr>
        <w:rFonts w:hint="default"/>
      </w:rPr>
    </w:lvl>
    <w:lvl w:ilvl="7">
      <w:numFmt w:val="bullet"/>
      <w:lvlText w:val="•"/>
      <w:lvlJc w:val="left"/>
      <w:pPr>
        <w:ind w:left="6286" w:hanging="360"/>
      </w:pPr>
      <w:rPr>
        <w:rFonts w:hint="default"/>
      </w:rPr>
    </w:lvl>
    <w:lvl w:ilvl="8">
      <w:numFmt w:val="bullet"/>
      <w:lvlText w:val="•"/>
      <w:lvlJc w:val="left"/>
      <w:pPr>
        <w:ind w:left="7379" w:hanging="360"/>
      </w:pPr>
      <w:rPr>
        <w:rFonts w:hint="default"/>
      </w:rPr>
    </w:lvl>
  </w:abstractNum>
  <w:abstractNum w:abstractNumId="1" w15:restartNumberingAfterBreak="0">
    <w:nsid w:val="08E26EF5"/>
    <w:multiLevelType w:val="hybridMultilevel"/>
    <w:tmpl w:val="03CE4FD2"/>
    <w:lvl w:ilvl="0" w:tplc="9E165B3C">
      <w:start w:val="1"/>
      <w:numFmt w:val="decimal"/>
      <w:lvlText w:val="%1."/>
      <w:lvlJc w:val="left"/>
      <w:pPr>
        <w:ind w:left="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408F1C">
      <w:start w:val="1"/>
      <w:numFmt w:val="lowerLetter"/>
      <w:lvlText w:val="%2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160E80">
      <w:start w:val="1"/>
      <w:numFmt w:val="lowerRoman"/>
      <w:lvlText w:val="%3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34B88A">
      <w:start w:val="1"/>
      <w:numFmt w:val="decimal"/>
      <w:lvlText w:val="%4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C8C65A">
      <w:start w:val="1"/>
      <w:numFmt w:val="lowerLetter"/>
      <w:lvlText w:val="%5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6695F2">
      <w:start w:val="1"/>
      <w:numFmt w:val="lowerRoman"/>
      <w:lvlText w:val="%6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82D540">
      <w:start w:val="1"/>
      <w:numFmt w:val="decimal"/>
      <w:lvlText w:val="%7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DAF63C">
      <w:start w:val="1"/>
      <w:numFmt w:val="lowerLetter"/>
      <w:lvlText w:val="%8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D8FF04">
      <w:start w:val="1"/>
      <w:numFmt w:val="lowerRoman"/>
      <w:lvlText w:val="%9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AA61E8"/>
    <w:multiLevelType w:val="hybridMultilevel"/>
    <w:tmpl w:val="A14EDC3A"/>
    <w:lvl w:ilvl="0" w:tplc="4CDACAEE">
      <w:start w:val="3"/>
      <w:numFmt w:val="decimal"/>
      <w:lvlText w:val="%1."/>
      <w:lvlJc w:val="left"/>
      <w:pPr>
        <w:ind w:left="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DEDA96">
      <w:start w:val="1"/>
      <w:numFmt w:val="lowerLetter"/>
      <w:lvlText w:val="%2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E481F8">
      <w:start w:val="1"/>
      <w:numFmt w:val="lowerRoman"/>
      <w:lvlText w:val="%3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9028DC">
      <w:start w:val="1"/>
      <w:numFmt w:val="decimal"/>
      <w:lvlText w:val="%4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B2EA0C">
      <w:start w:val="1"/>
      <w:numFmt w:val="lowerLetter"/>
      <w:lvlText w:val="%5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ACF0EE">
      <w:start w:val="1"/>
      <w:numFmt w:val="lowerRoman"/>
      <w:lvlText w:val="%6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D61CE2">
      <w:start w:val="1"/>
      <w:numFmt w:val="decimal"/>
      <w:lvlText w:val="%7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B02728">
      <w:start w:val="1"/>
      <w:numFmt w:val="lowerLetter"/>
      <w:lvlText w:val="%8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4A99BA">
      <w:start w:val="1"/>
      <w:numFmt w:val="lowerRoman"/>
      <w:lvlText w:val="%9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CEF6C64"/>
    <w:multiLevelType w:val="hybridMultilevel"/>
    <w:tmpl w:val="F6362FC4"/>
    <w:lvl w:ilvl="0" w:tplc="C6A65D36">
      <w:start w:val="1"/>
      <w:numFmt w:val="bullet"/>
      <w:lvlText w:val="-"/>
      <w:lvlJc w:val="left"/>
      <w:pPr>
        <w:ind w:left="1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3AFB76">
      <w:start w:val="1"/>
      <w:numFmt w:val="bullet"/>
      <w:lvlText w:val="o"/>
      <w:lvlJc w:val="left"/>
      <w:pPr>
        <w:ind w:left="1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946E2E">
      <w:start w:val="1"/>
      <w:numFmt w:val="bullet"/>
      <w:lvlText w:val="▪"/>
      <w:lvlJc w:val="left"/>
      <w:pPr>
        <w:ind w:left="1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9814BA">
      <w:start w:val="1"/>
      <w:numFmt w:val="bullet"/>
      <w:lvlText w:val="•"/>
      <w:lvlJc w:val="left"/>
      <w:pPr>
        <w:ind w:left="2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EEF1C0">
      <w:start w:val="1"/>
      <w:numFmt w:val="bullet"/>
      <w:lvlText w:val="o"/>
      <w:lvlJc w:val="left"/>
      <w:pPr>
        <w:ind w:left="3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54A46A">
      <w:start w:val="1"/>
      <w:numFmt w:val="bullet"/>
      <w:lvlText w:val="▪"/>
      <w:lvlJc w:val="left"/>
      <w:pPr>
        <w:ind w:left="3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380C72">
      <w:start w:val="1"/>
      <w:numFmt w:val="bullet"/>
      <w:lvlText w:val="•"/>
      <w:lvlJc w:val="left"/>
      <w:pPr>
        <w:ind w:left="4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949F20">
      <w:start w:val="1"/>
      <w:numFmt w:val="bullet"/>
      <w:lvlText w:val="o"/>
      <w:lvlJc w:val="left"/>
      <w:pPr>
        <w:ind w:left="5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F0ABC0">
      <w:start w:val="1"/>
      <w:numFmt w:val="bullet"/>
      <w:lvlText w:val="▪"/>
      <w:lvlJc w:val="left"/>
      <w:pPr>
        <w:ind w:left="6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A9327A2"/>
    <w:multiLevelType w:val="hybridMultilevel"/>
    <w:tmpl w:val="73C83EC6"/>
    <w:lvl w:ilvl="0" w:tplc="7F9AA13C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E4FFF4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D4AD52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447AC2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9C15DE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1A48BC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7A17AC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F045B6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F20004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E972C40"/>
    <w:multiLevelType w:val="hybridMultilevel"/>
    <w:tmpl w:val="C264F080"/>
    <w:lvl w:ilvl="0" w:tplc="180E4536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AB148B78">
      <w:numFmt w:val="bullet"/>
      <w:lvlText w:val="•"/>
      <w:lvlJc w:val="left"/>
      <w:pPr>
        <w:ind w:left="1694" w:hanging="360"/>
      </w:pPr>
      <w:rPr>
        <w:rFonts w:hint="default"/>
      </w:rPr>
    </w:lvl>
    <w:lvl w:ilvl="2" w:tplc="E042E17A">
      <w:numFmt w:val="bullet"/>
      <w:lvlText w:val="•"/>
      <w:lvlJc w:val="left"/>
      <w:pPr>
        <w:ind w:left="2569" w:hanging="360"/>
      </w:pPr>
      <w:rPr>
        <w:rFonts w:hint="default"/>
      </w:rPr>
    </w:lvl>
    <w:lvl w:ilvl="3" w:tplc="9F54CE56">
      <w:numFmt w:val="bullet"/>
      <w:lvlText w:val="•"/>
      <w:lvlJc w:val="left"/>
      <w:pPr>
        <w:ind w:left="3443" w:hanging="360"/>
      </w:pPr>
      <w:rPr>
        <w:rFonts w:hint="default"/>
      </w:rPr>
    </w:lvl>
    <w:lvl w:ilvl="4" w:tplc="6FC45646">
      <w:numFmt w:val="bullet"/>
      <w:lvlText w:val="•"/>
      <w:lvlJc w:val="left"/>
      <w:pPr>
        <w:ind w:left="4318" w:hanging="360"/>
      </w:pPr>
      <w:rPr>
        <w:rFonts w:hint="default"/>
      </w:rPr>
    </w:lvl>
    <w:lvl w:ilvl="5" w:tplc="32F8C614">
      <w:numFmt w:val="bullet"/>
      <w:lvlText w:val="•"/>
      <w:lvlJc w:val="left"/>
      <w:pPr>
        <w:ind w:left="5193" w:hanging="360"/>
      </w:pPr>
      <w:rPr>
        <w:rFonts w:hint="default"/>
      </w:rPr>
    </w:lvl>
    <w:lvl w:ilvl="6" w:tplc="A614F02A">
      <w:numFmt w:val="bullet"/>
      <w:lvlText w:val="•"/>
      <w:lvlJc w:val="left"/>
      <w:pPr>
        <w:ind w:left="6067" w:hanging="360"/>
      </w:pPr>
      <w:rPr>
        <w:rFonts w:hint="default"/>
      </w:rPr>
    </w:lvl>
    <w:lvl w:ilvl="7" w:tplc="30EAF324">
      <w:numFmt w:val="bullet"/>
      <w:lvlText w:val="•"/>
      <w:lvlJc w:val="left"/>
      <w:pPr>
        <w:ind w:left="6942" w:hanging="360"/>
      </w:pPr>
      <w:rPr>
        <w:rFonts w:hint="default"/>
      </w:rPr>
    </w:lvl>
    <w:lvl w:ilvl="8" w:tplc="6D2CAF0C">
      <w:numFmt w:val="bullet"/>
      <w:lvlText w:val="•"/>
      <w:lvlJc w:val="left"/>
      <w:pPr>
        <w:ind w:left="7817" w:hanging="360"/>
      </w:pPr>
      <w:rPr>
        <w:rFonts w:hint="default"/>
      </w:rPr>
    </w:lvl>
  </w:abstractNum>
  <w:abstractNum w:abstractNumId="6" w15:restartNumberingAfterBreak="0">
    <w:nsid w:val="32E120B1"/>
    <w:multiLevelType w:val="hybridMultilevel"/>
    <w:tmpl w:val="E08A9AD8"/>
    <w:lvl w:ilvl="0" w:tplc="B558815A">
      <w:start w:val="1"/>
      <w:numFmt w:val="bullet"/>
      <w:lvlText w:val="-"/>
      <w:lvlJc w:val="left"/>
      <w:pPr>
        <w:ind w:left="1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9D48B70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6F2E91C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F78BA22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D1A677C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C54F71A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4A4F166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ED8B08A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FC62AD2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1564243"/>
    <w:multiLevelType w:val="hybridMultilevel"/>
    <w:tmpl w:val="AE5A44C2"/>
    <w:lvl w:ilvl="0" w:tplc="17D0F128">
      <w:start w:val="1"/>
      <w:numFmt w:val="bullet"/>
      <w:lvlText w:val="-"/>
      <w:lvlJc w:val="left"/>
      <w:pPr>
        <w:ind w:left="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F6531E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BC0700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0022CE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28220C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04D1EC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7619B0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56CA28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AEC5C6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AAD19B8"/>
    <w:multiLevelType w:val="hybridMultilevel"/>
    <w:tmpl w:val="DA8A5EDC"/>
    <w:lvl w:ilvl="0" w:tplc="7152C4A6">
      <w:start w:val="1"/>
      <w:numFmt w:val="bullet"/>
      <w:lvlText w:val="-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F8AEE2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0E2C3A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309EB8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10688A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AE07C0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6A8560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C238F6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249A16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CCF6770"/>
    <w:multiLevelType w:val="multilevel"/>
    <w:tmpl w:val="1C7E7F6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0C31412"/>
    <w:multiLevelType w:val="multilevel"/>
    <w:tmpl w:val="BB566328"/>
    <w:lvl w:ilvl="0">
      <w:start w:val="1"/>
      <w:numFmt w:val="decimal"/>
      <w:lvlText w:val="%1"/>
      <w:lvlJc w:val="left"/>
      <w:pPr>
        <w:ind w:left="122" w:hanging="4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" w:hanging="401"/>
        <w:jc w:val="left"/>
      </w:pPr>
      <w:rPr>
        <w:rFonts w:ascii="Times New Roman" w:eastAsia="Times New Roman" w:hAnsi="Times New Roman" w:cs="Times New Roman" w:hint="default"/>
        <w:spacing w:val="-33"/>
        <w:w w:val="99"/>
        <w:sz w:val="24"/>
        <w:szCs w:val="24"/>
      </w:rPr>
    </w:lvl>
    <w:lvl w:ilvl="2">
      <w:numFmt w:val="bullet"/>
      <w:lvlText w:val="•"/>
      <w:lvlJc w:val="left"/>
      <w:pPr>
        <w:ind w:left="3802" w:hanging="401"/>
      </w:pPr>
      <w:rPr>
        <w:rFonts w:hint="default"/>
      </w:rPr>
    </w:lvl>
    <w:lvl w:ilvl="3">
      <w:numFmt w:val="bullet"/>
      <w:lvlText w:val="•"/>
      <w:lvlJc w:val="left"/>
      <w:pPr>
        <w:ind w:left="4525" w:hanging="401"/>
      </w:pPr>
      <w:rPr>
        <w:rFonts w:hint="default"/>
      </w:rPr>
    </w:lvl>
    <w:lvl w:ilvl="4">
      <w:numFmt w:val="bullet"/>
      <w:lvlText w:val="•"/>
      <w:lvlJc w:val="left"/>
      <w:pPr>
        <w:ind w:left="5248" w:hanging="401"/>
      </w:pPr>
      <w:rPr>
        <w:rFonts w:hint="default"/>
      </w:rPr>
    </w:lvl>
    <w:lvl w:ilvl="5">
      <w:numFmt w:val="bullet"/>
      <w:lvlText w:val="•"/>
      <w:lvlJc w:val="left"/>
      <w:pPr>
        <w:ind w:left="5971" w:hanging="401"/>
      </w:pPr>
      <w:rPr>
        <w:rFonts w:hint="default"/>
      </w:rPr>
    </w:lvl>
    <w:lvl w:ilvl="6">
      <w:numFmt w:val="bullet"/>
      <w:lvlText w:val="•"/>
      <w:lvlJc w:val="left"/>
      <w:pPr>
        <w:ind w:left="6694" w:hanging="401"/>
      </w:pPr>
      <w:rPr>
        <w:rFonts w:hint="default"/>
      </w:rPr>
    </w:lvl>
    <w:lvl w:ilvl="7">
      <w:numFmt w:val="bullet"/>
      <w:lvlText w:val="•"/>
      <w:lvlJc w:val="left"/>
      <w:pPr>
        <w:ind w:left="7417" w:hanging="401"/>
      </w:pPr>
      <w:rPr>
        <w:rFonts w:hint="default"/>
      </w:rPr>
    </w:lvl>
    <w:lvl w:ilvl="8">
      <w:numFmt w:val="bullet"/>
      <w:lvlText w:val="•"/>
      <w:lvlJc w:val="left"/>
      <w:pPr>
        <w:ind w:left="8140" w:hanging="401"/>
      </w:pPr>
      <w:rPr>
        <w:rFonts w:hint="default"/>
      </w:rPr>
    </w:lvl>
  </w:abstractNum>
  <w:abstractNum w:abstractNumId="11" w15:restartNumberingAfterBreak="0">
    <w:nsid w:val="53837CCE"/>
    <w:multiLevelType w:val="multilevel"/>
    <w:tmpl w:val="735625CA"/>
    <w:lvl w:ilvl="0">
      <w:start w:val="2"/>
      <w:numFmt w:val="decimal"/>
      <w:lvlText w:val="%1"/>
      <w:lvlJc w:val="left"/>
      <w:pPr>
        <w:ind w:left="542" w:hanging="42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>
      <w:numFmt w:val="bullet"/>
      <w:lvlText w:val=""/>
      <w:lvlJc w:val="left"/>
      <w:pPr>
        <w:ind w:left="122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3">
      <w:numFmt w:val="bullet"/>
      <w:lvlText w:val="•"/>
      <w:lvlJc w:val="left"/>
      <w:pPr>
        <w:ind w:left="2550" w:hanging="360"/>
      </w:pPr>
      <w:rPr>
        <w:rFonts w:hint="default"/>
      </w:rPr>
    </w:lvl>
    <w:lvl w:ilvl="4">
      <w:numFmt w:val="bullet"/>
      <w:lvlText w:val="•"/>
      <w:lvlJc w:val="left"/>
      <w:pPr>
        <w:ind w:left="3555" w:hanging="360"/>
      </w:pPr>
      <w:rPr>
        <w:rFonts w:hint="default"/>
      </w:rPr>
    </w:lvl>
    <w:lvl w:ilvl="5">
      <w:numFmt w:val="bullet"/>
      <w:lvlText w:val="•"/>
      <w:lvlJc w:val="left"/>
      <w:pPr>
        <w:ind w:left="4560" w:hanging="360"/>
      </w:pPr>
      <w:rPr>
        <w:rFonts w:hint="default"/>
      </w:rPr>
    </w:lvl>
    <w:lvl w:ilvl="6">
      <w:numFmt w:val="bullet"/>
      <w:lvlText w:val="•"/>
      <w:lvlJc w:val="left"/>
      <w:pPr>
        <w:ind w:left="5565" w:hanging="360"/>
      </w:pPr>
      <w:rPr>
        <w:rFonts w:hint="default"/>
      </w:rPr>
    </w:lvl>
    <w:lvl w:ilvl="7">
      <w:numFmt w:val="bullet"/>
      <w:lvlText w:val="•"/>
      <w:lvlJc w:val="left"/>
      <w:pPr>
        <w:ind w:left="6570" w:hanging="360"/>
      </w:pPr>
      <w:rPr>
        <w:rFonts w:hint="default"/>
      </w:rPr>
    </w:lvl>
    <w:lvl w:ilvl="8">
      <w:numFmt w:val="bullet"/>
      <w:lvlText w:val="•"/>
      <w:lvlJc w:val="left"/>
      <w:pPr>
        <w:ind w:left="7576" w:hanging="360"/>
      </w:pPr>
      <w:rPr>
        <w:rFonts w:hint="default"/>
      </w:rPr>
    </w:lvl>
  </w:abstractNum>
  <w:abstractNum w:abstractNumId="12" w15:restartNumberingAfterBreak="0">
    <w:nsid w:val="63352A98"/>
    <w:multiLevelType w:val="hybridMultilevel"/>
    <w:tmpl w:val="9C0E5EC6"/>
    <w:lvl w:ilvl="0" w:tplc="66983938">
      <w:start w:val="1"/>
      <w:numFmt w:val="bullet"/>
      <w:lvlText w:val="-"/>
      <w:lvlJc w:val="left"/>
      <w:pPr>
        <w:ind w:left="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002346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14C632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C4289A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20ADAA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286680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86ED0C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88928C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145C24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C455FB5"/>
    <w:multiLevelType w:val="hybridMultilevel"/>
    <w:tmpl w:val="BDEC920C"/>
    <w:lvl w:ilvl="0" w:tplc="7B841174">
      <w:start w:val="1"/>
      <w:numFmt w:val="bullet"/>
      <w:lvlText w:val="-"/>
      <w:lvlJc w:val="left"/>
      <w:pPr>
        <w:ind w:left="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725D8E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68F90C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94CA78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1C6508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98CB36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B8146E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62FBF4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904EF8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4610C82"/>
    <w:multiLevelType w:val="hybridMultilevel"/>
    <w:tmpl w:val="0B565842"/>
    <w:lvl w:ilvl="0" w:tplc="7870C252">
      <w:start w:val="1"/>
      <w:numFmt w:val="decimal"/>
      <w:lvlText w:val="%1."/>
      <w:lvlJc w:val="left"/>
      <w:pPr>
        <w:ind w:left="2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4BE69C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C8487A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3309EC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DC43C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3C4436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6B4FC3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08BE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BE967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4A067AB"/>
    <w:multiLevelType w:val="hybridMultilevel"/>
    <w:tmpl w:val="933265E8"/>
    <w:lvl w:ilvl="0" w:tplc="023E575E">
      <w:start w:val="1"/>
      <w:numFmt w:val="bullet"/>
      <w:lvlText w:val="•"/>
      <w:lvlJc w:val="left"/>
      <w:pPr>
        <w:ind w:left="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220F126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D9C0F2A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CE875A0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434271E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7E849A0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402939C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C7A8936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4D83940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6E87CD5"/>
    <w:multiLevelType w:val="hybridMultilevel"/>
    <w:tmpl w:val="997A836A"/>
    <w:lvl w:ilvl="0" w:tplc="F58C89EC">
      <w:start w:val="1"/>
      <w:numFmt w:val="bullet"/>
      <w:lvlText w:val="-"/>
      <w:lvlJc w:val="left"/>
      <w:pPr>
        <w:ind w:left="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28C60A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84D6DA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623270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5EDF74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24CE56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7618D8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E29A92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FCC330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0"/>
  </w:num>
  <w:num w:numId="3">
    <w:abstractNumId w:val="11"/>
  </w:num>
  <w:num w:numId="4">
    <w:abstractNumId w:val="10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14"/>
  </w:num>
  <w:num w:numId="10">
    <w:abstractNumId w:val="4"/>
  </w:num>
  <w:num w:numId="11">
    <w:abstractNumId w:val="2"/>
  </w:num>
  <w:num w:numId="12">
    <w:abstractNumId w:val="15"/>
  </w:num>
  <w:num w:numId="13">
    <w:abstractNumId w:val="9"/>
  </w:num>
  <w:num w:numId="14">
    <w:abstractNumId w:val="1"/>
  </w:num>
  <w:num w:numId="15">
    <w:abstractNumId w:val="13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029"/>
    <w:rsid w:val="00051029"/>
    <w:rsid w:val="000818C9"/>
    <w:rsid w:val="00216A1B"/>
    <w:rsid w:val="00294131"/>
    <w:rsid w:val="003F6015"/>
    <w:rsid w:val="00513767"/>
    <w:rsid w:val="005A71B4"/>
    <w:rsid w:val="005B1394"/>
    <w:rsid w:val="00644163"/>
    <w:rsid w:val="007219B8"/>
    <w:rsid w:val="008042E6"/>
    <w:rsid w:val="008D560C"/>
    <w:rsid w:val="00AB3F82"/>
    <w:rsid w:val="00BB40F5"/>
    <w:rsid w:val="00BD3918"/>
    <w:rsid w:val="00BF77BB"/>
    <w:rsid w:val="00C15860"/>
    <w:rsid w:val="00CE3038"/>
    <w:rsid w:val="00DF1AE0"/>
    <w:rsid w:val="00DF79DB"/>
    <w:rsid w:val="00EA16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86BB58-92D8-41DD-95D4-DC2F8591B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spacing w:before="1"/>
      <w:ind w:left="51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22" w:hanging="36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93" w:lineRule="exact"/>
      <w:ind w:left="822" w:hanging="360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7219B8"/>
    <w:pPr>
      <w:widowControl/>
    </w:pPr>
    <w:rPr>
      <w:rFonts w:ascii="Calibri" w:eastAsia="Times New Roman" w:hAnsi="Calibri" w:cs="Calibri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4416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44163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64416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4416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59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1778</Words>
  <Characters>10140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2</cp:revision>
  <dcterms:created xsi:type="dcterms:W3CDTF">2018-07-10T14:56:00Z</dcterms:created>
  <dcterms:modified xsi:type="dcterms:W3CDTF">2018-07-10T14:56:00Z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2016-08-02T00:00:00Z</vt:filetime>
  </property>
</Properties>
</file>